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8C" w:rsidRPr="00AD11F1" w:rsidRDefault="0007558C" w:rsidP="0007558C">
      <w:pPr>
        <w:pStyle w:val="NormalWeb"/>
        <w:jc w:val="both"/>
        <w:rPr>
          <w:rFonts w:ascii="Georgia" w:hAnsi="Georgia"/>
        </w:rPr>
      </w:pPr>
      <w:r w:rsidRPr="00AD11F1">
        <w:rPr>
          <w:rFonts w:ascii="Georgia" w:hAnsi="Georgia"/>
        </w:rPr>
        <w:t xml:space="preserve">Program se </w:t>
      </w:r>
      <w:proofErr w:type="spellStart"/>
      <w:r w:rsidRPr="00AD11F1">
        <w:rPr>
          <w:rFonts w:ascii="Georgia" w:hAnsi="Georgia"/>
        </w:rPr>
        <w:t>realizuje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proofErr w:type="gramStart"/>
      <w:r w:rsidRPr="00AD11F1">
        <w:rPr>
          <w:rFonts w:ascii="Georgia" w:hAnsi="Georgia"/>
        </w:rPr>
        <w:t>od</w:t>
      </w:r>
      <w:proofErr w:type="spellEnd"/>
      <w:proofErr w:type="gramEnd"/>
      <w:r w:rsidRPr="00AD11F1">
        <w:rPr>
          <w:rFonts w:ascii="Georgia" w:hAnsi="Georgia"/>
        </w:rPr>
        <w:t xml:space="preserve"> 2. </w:t>
      </w:r>
      <w:proofErr w:type="spellStart"/>
      <w:proofErr w:type="gramStart"/>
      <w:r w:rsidRPr="00AD11F1">
        <w:rPr>
          <w:rFonts w:ascii="Georgia" w:hAnsi="Georgia"/>
        </w:rPr>
        <w:t>aprila</w:t>
      </w:r>
      <w:proofErr w:type="spellEnd"/>
      <w:proofErr w:type="gramEnd"/>
      <w:r w:rsidRPr="00AD11F1">
        <w:rPr>
          <w:rFonts w:ascii="Georgia" w:hAnsi="Georgia"/>
        </w:rPr>
        <w:t xml:space="preserve"> 2007. </w:t>
      </w:r>
      <w:proofErr w:type="spellStart"/>
      <w:proofErr w:type="gramStart"/>
      <w:r w:rsidRPr="00AD11F1">
        <w:rPr>
          <w:rFonts w:ascii="Georgia" w:hAnsi="Georgia"/>
        </w:rPr>
        <w:t>godine</w:t>
      </w:r>
      <w:proofErr w:type="spellEnd"/>
      <w:proofErr w:type="gram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kada</w:t>
      </w:r>
      <w:proofErr w:type="spellEnd"/>
      <w:r w:rsidRPr="00AD11F1">
        <w:rPr>
          <w:rFonts w:ascii="Georgia" w:hAnsi="Georgia"/>
        </w:rPr>
        <w:t xml:space="preserve"> je </w:t>
      </w:r>
      <w:proofErr w:type="spellStart"/>
      <w:r w:rsidRPr="00AD11F1">
        <w:rPr>
          <w:rFonts w:ascii="Georgia" w:hAnsi="Georgia"/>
        </w:rPr>
        <w:t>potpisan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Sporazum</w:t>
      </w:r>
      <w:proofErr w:type="spellEnd"/>
      <w:r w:rsidRPr="00AD11F1">
        <w:rPr>
          <w:rFonts w:ascii="Georgia" w:hAnsi="Georgia"/>
        </w:rPr>
        <w:t xml:space="preserve"> o </w:t>
      </w:r>
      <w:proofErr w:type="spellStart"/>
      <w:r w:rsidRPr="00AD11F1">
        <w:rPr>
          <w:rFonts w:ascii="Georgia" w:hAnsi="Georgia"/>
        </w:rPr>
        <w:t>saradnji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školovanju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vodiča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pomagača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korisnike</w:t>
      </w:r>
      <w:proofErr w:type="spellEnd"/>
      <w:r w:rsidRPr="00AD11F1">
        <w:rPr>
          <w:rFonts w:ascii="Georgia" w:hAnsi="Georgia"/>
        </w:rPr>
        <w:t>/</w:t>
      </w:r>
      <w:proofErr w:type="spellStart"/>
      <w:r w:rsidRPr="00AD11F1">
        <w:rPr>
          <w:rFonts w:ascii="Georgia" w:hAnsi="Georgia"/>
        </w:rPr>
        <w:t>ce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iz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Crne</w:t>
      </w:r>
      <w:proofErr w:type="spellEnd"/>
      <w:r w:rsidRPr="00AD11F1">
        <w:rPr>
          <w:rFonts w:ascii="Georgia" w:hAnsi="Georgia"/>
        </w:rPr>
        <w:t xml:space="preserve"> Gore.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Ovaj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sporazum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potpisan</w:t>
      </w:r>
      <w:proofErr w:type="spellEnd"/>
      <w:r>
        <w:rPr>
          <w:rFonts w:ascii="Georgia" w:hAnsi="Georgia"/>
        </w:rPr>
        <w:t xml:space="preserve"> je s</w:t>
      </w:r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Udrugom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školovanje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vodiča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mobilitet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iz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Hrvatske</w:t>
      </w:r>
      <w:proofErr w:type="spellEnd"/>
      <w:r w:rsidRPr="00AD11F1">
        <w:rPr>
          <w:rFonts w:ascii="Georgia" w:hAnsi="Georgia"/>
        </w:rPr>
        <w:t xml:space="preserve">, s </w:t>
      </w:r>
      <w:proofErr w:type="spellStart"/>
      <w:r w:rsidRPr="00AD11F1">
        <w:rPr>
          <w:rFonts w:ascii="Georgia" w:hAnsi="Georgia"/>
        </w:rPr>
        <w:t>rokom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trajanja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proofErr w:type="gramStart"/>
      <w:r w:rsidRPr="00AD11F1">
        <w:rPr>
          <w:rFonts w:ascii="Georgia" w:hAnsi="Georgia"/>
        </w:rPr>
        <w:t>od</w:t>
      </w:r>
      <w:proofErr w:type="spellEnd"/>
      <w:proofErr w:type="gramEnd"/>
      <w:r w:rsidRPr="00AD11F1">
        <w:rPr>
          <w:rFonts w:ascii="Georgia" w:hAnsi="Georgia"/>
        </w:rPr>
        <w:t xml:space="preserve"> pet </w:t>
      </w:r>
      <w:proofErr w:type="spellStart"/>
      <w:r w:rsidRPr="00AD11F1">
        <w:rPr>
          <w:rFonts w:ascii="Georgia" w:hAnsi="Georgia"/>
        </w:rPr>
        <w:t>godina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s </w:t>
      </w:r>
      <w:proofErr w:type="spellStart"/>
      <w:r w:rsidRPr="00AD11F1">
        <w:rPr>
          <w:rFonts w:ascii="Georgia" w:hAnsi="Georgia"/>
        </w:rPr>
        <w:t>mogućnošću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produženja</w:t>
      </w:r>
      <w:proofErr w:type="spellEnd"/>
      <w:r w:rsidRPr="00AD11F1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Sporazum</w:t>
      </w:r>
      <w:proofErr w:type="spellEnd"/>
      <w:r>
        <w:rPr>
          <w:rFonts w:ascii="Georgia" w:hAnsi="Georgia"/>
        </w:rPr>
        <w:t xml:space="preserve"> je </w:t>
      </w:r>
      <w:proofErr w:type="spellStart"/>
      <w:r>
        <w:rPr>
          <w:rFonts w:ascii="Georgia" w:hAnsi="Georgia"/>
        </w:rPr>
        <w:t>produžen</w:t>
      </w:r>
      <w:proofErr w:type="spellEnd"/>
      <w:r>
        <w:rPr>
          <w:rFonts w:ascii="Georgia" w:hAnsi="Georgia"/>
        </w:rPr>
        <w:t xml:space="preserve"> 2014.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Godine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sa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Centrom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rehabilitaciju</w:t>
      </w:r>
      <w:proofErr w:type="spellEnd"/>
      <w:r>
        <w:rPr>
          <w:rFonts w:ascii="Georgia" w:hAnsi="Georgia"/>
        </w:rPr>
        <w:t xml:space="preserve"> Silver </w:t>
      </w:r>
      <w:proofErr w:type="spellStart"/>
      <w:r>
        <w:rPr>
          <w:rFonts w:ascii="Georgia" w:hAnsi="Georgia"/>
        </w:rPr>
        <w:t>iz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Zagreba</w:t>
      </w:r>
      <w:proofErr w:type="spellEnd"/>
      <w:r>
        <w:rPr>
          <w:rFonts w:ascii="Georgia" w:hAnsi="Georgia"/>
        </w:rPr>
        <w:t xml:space="preserve">. </w:t>
      </w:r>
    </w:p>
    <w:p w:rsidR="0007558C" w:rsidRPr="00AD11F1" w:rsidRDefault="0007558C" w:rsidP="0007558C">
      <w:pPr>
        <w:pStyle w:val="NormalWeb"/>
        <w:jc w:val="both"/>
        <w:rPr>
          <w:rFonts w:ascii="Georgia" w:hAnsi="Georgia"/>
        </w:rPr>
      </w:pPr>
      <w:r w:rsidRPr="00AD11F1">
        <w:rPr>
          <w:rFonts w:ascii="Georgia" w:hAnsi="Georgia"/>
        </w:rPr>
        <w:t xml:space="preserve">UMHCG </w:t>
      </w:r>
      <w:proofErr w:type="spellStart"/>
      <w:r w:rsidRPr="00AD11F1">
        <w:rPr>
          <w:rFonts w:ascii="Georgia" w:hAnsi="Georgia"/>
        </w:rPr>
        <w:t>sprovodi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kampanje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prikupljanje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sredstava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školovanje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vodiča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pomagača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sprovodi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edukativne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kampanje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imaju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cilj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podizanje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svijesti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građanstva</w:t>
      </w:r>
      <w:proofErr w:type="spellEnd"/>
      <w:r w:rsidRPr="00AD11F1">
        <w:rPr>
          <w:rFonts w:ascii="Georgia" w:hAnsi="Georgia"/>
        </w:rPr>
        <w:t xml:space="preserve"> o </w:t>
      </w:r>
      <w:proofErr w:type="spellStart"/>
      <w:r w:rsidRPr="00AD11F1">
        <w:rPr>
          <w:rFonts w:ascii="Georgia" w:hAnsi="Georgia"/>
        </w:rPr>
        <w:t>mogućnostima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ovih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 xml:space="preserve">, o </w:t>
      </w:r>
      <w:proofErr w:type="spellStart"/>
      <w:r w:rsidRPr="00AD11F1">
        <w:rPr>
          <w:rFonts w:ascii="Georgia" w:hAnsi="Georgia"/>
        </w:rPr>
        <w:t>pravima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koja</w:t>
      </w:r>
      <w:proofErr w:type="spellEnd"/>
      <w:r w:rsidRPr="00AD11F1">
        <w:rPr>
          <w:rFonts w:ascii="Georgia" w:hAnsi="Georgia"/>
        </w:rPr>
        <w:t xml:space="preserve"> se </w:t>
      </w:r>
      <w:proofErr w:type="spellStart"/>
      <w:r w:rsidRPr="00AD11F1">
        <w:rPr>
          <w:rFonts w:ascii="Georgia" w:hAnsi="Georgia"/>
        </w:rPr>
        <w:t>odnose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na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korisnike</w:t>
      </w:r>
      <w:proofErr w:type="spellEnd"/>
      <w:r w:rsidRPr="00AD11F1">
        <w:rPr>
          <w:rFonts w:ascii="Georgia" w:hAnsi="Georgia"/>
        </w:rPr>
        <w:t>/</w:t>
      </w:r>
      <w:proofErr w:type="spellStart"/>
      <w:r w:rsidRPr="00AD11F1">
        <w:rPr>
          <w:rFonts w:ascii="Georgia" w:hAnsi="Georgia"/>
        </w:rPr>
        <w:t>ce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asistenata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podstiču</w:t>
      </w:r>
      <w:proofErr w:type="spellEnd"/>
      <w:r w:rsidRPr="00AD11F1">
        <w:rPr>
          <w:rFonts w:ascii="Georgia" w:hAnsi="Georgia"/>
        </w:rPr>
        <w:t xml:space="preserve"> OSI </w:t>
      </w:r>
      <w:proofErr w:type="spellStart"/>
      <w:r w:rsidRPr="00AD11F1">
        <w:rPr>
          <w:rFonts w:ascii="Georgia" w:hAnsi="Georgia"/>
        </w:rPr>
        <w:t>na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samostalno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kretanje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veći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stepen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mobilnosti</w:t>
      </w:r>
      <w:proofErr w:type="spellEnd"/>
      <w:r w:rsidRPr="00AD11F1">
        <w:rPr>
          <w:rFonts w:ascii="Georgia" w:hAnsi="Georgia"/>
        </w:rPr>
        <w:t xml:space="preserve"> u </w:t>
      </w:r>
      <w:proofErr w:type="spellStart"/>
      <w:r w:rsidRPr="00AD11F1">
        <w:rPr>
          <w:rFonts w:ascii="Georgia" w:hAnsi="Georgia"/>
        </w:rPr>
        <w:t>svakodnevnom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životu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što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sve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ima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krajnji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cilj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njihovu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kvalitetniju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integraciju</w:t>
      </w:r>
      <w:proofErr w:type="spellEnd"/>
      <w:r w:rsidRPr="00AD11F1">
        <w:rPr>
          <w:rFonts w:ascii="Georgia" w:hAnsi="Georgia"/>
        </w:rPr>
        <w:t xml:space="preserve"> u </w:t>
      </w:r>
      <w:proofErr w:type="spellStart"/>
      <w:r w:rsidRPr="00AD11F1">
        <w:rPr>
          <w:rFonts w:ascii="Georgia" w:hAnsi="Georgia"/>
        </w:rPr>
        <w:t>redovne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društvene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tokove</w:t>
      </w:r>
      <w:proofErr w:type="spellEnd"/>
      <w:r w:rsidRPr="00AD11F1">
        <w:rPr>
          <w:rFonts w:ascii="Georgia" w:hAnsi="Georgia"/>
        </w:rPr>
        <w:t>.</w:t>
      </w:r>
    </w:p>
    <w:p w:rsidR="0007558C" w:rsidRPr="00AD11F1" w:rsidRDefault="0007558C" w:rsidP="0007558C">
      <w:pPr>
        <w:pStyle w:val="NormalWeb"/>
        <w:jc w:val="both"/>
        <w:rPr>
          <w:rFonts w:ascii="Georgia" w:hAnsi="Georgia"/>
        </w:rPr>
      </w:pPr>
      <w:proofErr w:type="spellStart"/>
      <w:r w:rsidRPr="00AD11F1">
        <w:rPr>
          <w:rFonts w:ascii="Georgia" w:hAnsi="Georgia"/>
        </w:rPr>
        <w:t>Neki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proofErr w:type="gramStart"/>
      <w:r w:rsidRPr="00AD11F1">
        <w:rPr>
          <w:rFonts w:ascii="Georgia" w:hAnsi="Georgia"/>
        </w:rPr>
        <w:t>od</w:t>
      </w:r>
      <w:proofErr w:type="spellEnd"/>
      <w:proofErr w:type="gram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najpoznatijih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obučenih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koji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pružaju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asistenciju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osobama</w:t>
      </w:r>
      <w:proofErr w:type="spellEnd"/>
      <w:r w:rsidRPr="00AD11F1">
        <w:rPr>
          <w:rFonts w:ascii="Georgia" w:hAnsi="Georgia"/>
        </w:rPr>
        <w:t xml:space="preserve"> s </w:t>
      </w:r>
      <w:proofErr w:type="spellStart"/>
      <w:r w:rsidRPr="00AD11F1">
        <w:rPr>
          <w:rFonts w:ascii="Georgia" w:hAnsi="Georgia"/>
        </w:rPr>
        <w:t>invaliditetom</w:t>
      </w:r>
      <w:proofErr w:type="spellEnd"/>
      <w:r w:rsidRPr="00AD11F1">
        <w:rPr>
          <w:rFonts w:ascii="Georgia" w:hAnsi="Georgia"/>
        </w:rPr>
        <w:t xml:space="preserve"> u </w:t>
      </w:r>
      <w:proofErr w:type="spellStart"/>
      <w:r w:rsidRPr="00AD11F1">
        <w:rPr>
          <w:rFonts w:ascii="Georgia" w:hAnsi="Georgia"/>
        </w:rPr>
        <w:t>svijetu</w:t>
      </w:r>
      <w:proofErr w:type="spellEnd"/>
      <w:r w:rsidRPr="00AD11F1">
        <w:rPr>
          <w:rFonts w:ascii="Georgia" w:hAnsi="Georgia"/>
        </w:rPr>
        <w:t>, </w:t>
      </w:r>
      <w:proofErr w:type="spellStart"/>
      <w:r w:rsidRPr="00AD11F1">
        <w:rPr>
          <w:rFonts w:ascii="Georgia" w:hAnsi="Georgia"/>
        </w:rPr>
        <w:t>su</w:t>
      </w:r>
      <w:proofErr w:type="spellEnd"/>
      <w:r w:rsidRPr="00AD11F1">
        <w:rPr>
          <w:rFonts w:ascii="Georgia" w:hAnsi="Georgia"/>
        </w:rPr>
        <w:t>:</w:t>
      </w:r>
    </w:p>
    <w:p w:rsidR="0007558C" w:rsidRPr="00AD11F1" w:rsidRDefault="0007558C" w:rsidP="0007558C">
      <w:pPr>
        <w:pStyle w:val="NormalWeb"/>
        <w:numPr>
          <w:ilvl w:val="0"/>
          <w:numId w:val="4"/>
        </w:numPr>
        <w:jc w:val="both"/>
        <w:rPr>
          <w:rFonts w:ascii="Georgia" w:hAnsi="Georgia"/>
        </w:rPr>
      </w:pPr>
      <w:r w:rsidRPr="00AD11F1">
        <w:rPr>
          <w:rFonts w:ascii="Georgia" w:hAnsi="Georgia"/>
        </w:rPr>
        <w:t xml:space="preserve">pas </w:t>
      </w:r>
      <w:proofErr w:type="spellStart"/>
      <w:r w:rsidRPr="00AD11F1">
        <w:rPr>
          <w:rFonts w:ascii="Georgia" w:hAnsi="Georgia"/>
        </w:rPr>
        <w:t>vodič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osobe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oštećenog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vida</w:t>
      </w:r>
      <w:proofErr w:type="spellEnd"/>
      <w:r w:rsidRPr="00AD11F1">
        <w:rPr>
          <w:rFonts w:ascii="Georgia" w:hAnsi="Georgia"/>
        </w:rPr>
        <w:t>,</w:t>
      </w:r>
    </w:p>
    <w:p w:rsidR="0007558C" w:rsidRPr="00AD11F1" w:rsidRDefault="0007558C" w:rsidP="0007558C">
      <w:pPr>
        <w:pStyle w:val="NormalWeb"/>
        <w:numPr>
          <w:ilvl w:val="0"/>
          <w:numId w:val="4"/>
        </w:numPr>
        <w:jc w:val="both"/>
        <w:rPr>
          <w:rFonts w:ascii="Georgia" w:hAnsi="Georgia"/>
        </w:rPr>
      </w:pPr>
      <w:r w:rsidRPr="00AD11F1">
        <w:rPr>
          <w:rFonts w:ascii="Georgia" w:hAnsi="Georgia"/>
        </w:rPr>
        <w:t xml:space="preserve">pas </w:t>
      </w:r>
      <w:proofErr w:type="spellStart"/>
      <w:r w:rsidRPr="00AD11F1">
        <w:rPr>
          <w:rFonts w:ascii="Georgia" w:hAnsi="Georgia"/>
        </w:rPr>
        <w:t>pomagač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ili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rehabilitacijski</w:t>
      </w:r>
      <w:proofErr w:type="spellEnd"/>
      <w:r w:rsidRPr="00AD11F1">
        <w:rPr>
          <w:rFonts w:ascii="Georgia" w:hAnsi="Georgia"/>
        </w:rPr>
        <w:t xml:space="preserve"> pas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korisnike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invalidskih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kolica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ili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osobe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koje</w:t>
      </w:r>
      <w:proofErr w:type="spellEnd"/>
      <w:r w:rsidRPr="00AD11F1">
        <w:rPr>
          <w:rFonts w:ascii="Georgia" w:hAnsi="Georgia"/>
        </w:rPr>
        <w:t xml:space="preserve"> se </w:t>
      </w:r>
      <w:proofErr w:type="spellStart"/>
      <w:r w:rsidRPr="00AD11F1">
        <w:rPr>
          <w:rFonts w:ascii="Georgia" w:hAnsi="Georgia"/>
        </w:rPr>
        <w:t>otežano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kreću</w:t>
      </w:r>
      <w:proofErr w:type="spellEnd"/>
      <w:r w:rsidRPr="00AD11F1">
        <w:rPr>
          <w:rFonts w:ascii="Georgia" w:hAnsi="Georgia"/>
        </w:rPr>
        <w:t>,</w:t>
      </w:r>
    </w:p>
    <w:p w:rsidR="0007558C" w:rsidRPr="00AD11F1" w:rsidRDefault="0007558C" w:rsidP="0007558C">
      <w:pPr>
        <w:pStyle w:val="NormalWeb"/>
        <w:numPr>
          <w:ilvl w:val="0"/>
          <w:numId w:val="4"/>
        </w:numPr>
        <w:jc w:val="both"/>
        <w:rPr>
          <w:rFonts w:ascii="Georgia" w:hAnsi="Georgia"/>
        </w:rPr>
      </w:pPr>
      <w:proofErr w:type="spellStart"/>
      <w:r w:rsidRPr="00AD11F1">
        <w:rPr>
          <w:rFonts w:ascii="Georgia" w:hAnsi="Georgia"/>
        </w:rPr>
        <w:t>terapijski</w:t>
      </w:r>
      <w:proofErr w:type="spellEnd"/>
      <w:r w:rsidRPr="00AD11F1">
        <w:rPr>
          <w:rFonts w:ascii="Georgia" w:hAnsi="Georgia"/>
        </w:rPr>
        <w:t xml:space="preserve"> pas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djecu</w:t>
      </w:r>
      <w:proofErr w:type="spellEnd"/>
      <w:r w:rsidRPr="00AD11F1">
        <w:rPr>
          <w:rFonts w:ascii="Georgia" w:hAnsi="Georgia"/>
        </w:rPr>
        <w:t xml:space="preserve"> s </w:t>
      </w:r>
      <w:proofErr w:type="spellStart"/>
      <w:r w:rsidRPr="00AD11F1">
        <w:rPr>
          <w:rFonts w:ascii="Georgia" w:hAnsi="Georgia"/>
        </w:rPr>
        <w:t>invaliditetom</w:t>
      </w:r>
      <w:proofErr w:type="spellEnd"/>
      <w:r w:rsidRPr="00AD11F1">
        <w:rPr>
          <w:rFonts w:ascii="Georgia" w:hAnsi="Georgia"/>
        </w:rPr>
        <w:t>,</w:t>
      </w:r>
    </w:p>
    <w:p w:rsidR="0007558C" w:rsidRPr="00AD11F1" w:rsidRDefault="0007558C" w:rsidP="0007558C">
      <w:pPr>
        <w:pStyle w:val="NormalWeb"/>
        <w:numPr>
          <w:ilvl w:val="0"/>
          <w:numId w:val="4"/>
        </w:numPr>
        <w:jc w:val="both"/>
        <w:rPr>
          <w:rFonts w:ascii="Georgia" w:hAnsi="Georgia"/>
        </w:rPr>
      </w:pPr>
      <w:proofErr w:type="gramStart"/>
      <w:r w:rsidRPr="00AD11F1">
        <w:rPr>
          <w:rFonts w:ascii="Georgia" w:hAnsi="Georgia"/>
        </w:rPr>
        <w:t>pas</w:t>
      </w:r>
      <w:proofErr w:type="gram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koji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reaguje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na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različite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vrste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zvuka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signalizira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osobi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oštećenog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sluha</w:t>
      </w:r>
      <w:proofErr w:type="spellEnd"/>
      <w:r w:rsidRPr="00AD11F1">
        <w:rPr>
          <w:rFonts w:ascii="Georgia" w:hAnsi="Georgia"/>
        </w:rPr>
        <w:t>, </w:t>
      </w:r>
      <w:proofErr w:type="spellStart"/>
      <w:r w:rsidRPr="00AD11F1">
        <w:rPr>
          <w:rFonts w:ascii="Georgia" w:hAnsi="Georgia"/>
        </w:rPr>
        <w:t>skrećući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joj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pažnju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na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brojne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situacije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opasnosti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zvono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na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vratima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plač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bebe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itd</w:t>
      </w:r>
      <w:proofErr w:type="spellEnd"/>
      <w:r w:rsidRPr="00AD11F1">
        <w:rPr>
          <w:rFonts w:ascii="Georgia" w:hAnsi="Georgia"/>
        </w:rPr>
        <w:t>.</w:t>
      </w:r>
    </w:p>
    <w:p w:rsidR="0007558C" w:rsidRPr="00AD11F1" w:rsidRDefault="0007558C" w:rsidP="0007558C">
      <w:pPr>
        <w:pStyle w:val="NormalWeb"/>
        <w:jc w:val="both"/>
        <w:rPr>
          <w:rFonts w:ascii="Georgia" w:hAnsi="Georgia"/>
        </w:rPr>
      </w:pPr>
      <w:r w:rsidRPr="00AD11F1">
        <w:rPr>
          <w:rFonts w:ascii="Georgia" w:hAnsi="Georgia"/>
        </w:rPr>
        <w:t xml:space="preserve">U </w:t>
      </w:r>
      <w:proofErr w:type="spellStart"/>
      <w:r w:rsidRPr="00AD11F1">
        <w:rPr>
          <w:rFonts w:ascii="Georgia" w:hAnsi="Georgia"/>
        </w:rPr>
        <w:t>Crnoj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Gori</w:t>
      </w:r>
      <w:proofErr w:type="spellEnd"/>
      <w:r w:rsidRPr="00AD11F1">
        <w:rPr>
          <w:rFonts w:ascii="Georgia" w:hAnsi="Georgia"/>
        </w:rPr>
        <w:t>, </w:t>
      </w:r>
      <w:proofErr w:type="spellStart"/>
      <w:proofErr w:type="gramStart"/>
      <w:r w:rsidRPr="00AD11F1">
        <w:rPr>
          <w:rFonts w:ascii="Georgia" w:hAnsi="Georgia"/>
        </w:rPr>
        <w:t>danas</w:t>
      </w:r>
      <w:proofErr w:type="spellEnd"/>
      <w:proofErr w:type="gram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imamo</w:t>
      </w:r>
      <w:proofErr w:type="spellEnd"/>
      <w:r w:rsidRPr="00AD11F1">
        <w:rPr>
          <w:rFonts w:ascii="Georgia" w:hAnsi="Georgia"/>
        </w:rPr>
        <w:t xml:space="preserve"> </w:t>
      </w:r>
      <w:r>
        <w:rPr>
          <w:rFonts w:ascii="Georgia" w:hAnsi="Georgia"/>
        </w:rPr>
        <w:t>tri</w:t>
      </w:r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vodiča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osobe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oštećenog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vida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dva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pomagača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koris</w:t>
      </w:r>
      <w:r>
        <w:rPr>
          <w:rFonts w:ascii="Georgia" w:hAnsi="Georgia"/>
        </w:rPr>
        <w:t>nike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invalidskih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kolica</w:t>
      </w:r>
      <w:proofErr w:type="spellEnd"/>
      <w:r>
        <w:rPr>
          <w:rFonts w:ascii="Georgia" w:hAnsi="Georgia"/>
        </w:rPr>
        <w:t xml:space="preserve">. </w:t>
      </w:r>
      <w:proofErr w:type="spellStart"/>
      <w:proofErr w:type="gramStart"/>
      <w:r>
        <w:rPr>
          <w:rFonts w:ascii="Georgia" w:hAnsi="Georgia"/>
        </w:rPr>
        <w:t>Xena</w:t>
      </w:r>
      <w:proofErr w:type="spellEnd"/>
      <w:r>
        <w:rPr>
          <w:rFonts w:ascii="Georgia" w:hAnsi="Georgia"/>
        </w:rPr>
        <w:t xml:space="preserve">, </w:t>
      </w:r>
      <w:r w:rsidRPr="00AD11F1">
        <w:rPr>
          <w:rFonts w:ascii="Georgia" w:hAnsi="Georgia"/>
        </w:rPr>
        <w:t xml:space="preserve">Jan 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Uran</w:t>
      </w:r>
      <w:proofErr w:type="spellEnd"/>
      <w:r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su</w:t>
      </w:r>
      <w:proofErr w:type="spellEnd"/>
      <w:r w:rsidRPr="00AD11F1">
        <w:rPr>
          <w:rFonts w:ascii="Georgia" w:hAnsi="Georgia"/>
        </w:rPr>
        <w:t xml:space="preserve"> psi </w:t>
      </w:r>
      <w:proofErr w:type="spellStart"/>
      <w:r w:rsidRPr="00AD11F1">
        <w:rPr>
          <w:rFonts w:ascii="Georgia" w:hAnsi="Georgia"/>
        </w:rPr>
        <w:t>vodiči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dok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Ory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Luna psi </w:t>
      </w:r>
      <w:proofErr w:type="spellStart"/>
      <w:r w:rsidRPr="00AD11F1">
        <w:rPr>
          <w:rFonts w:ascii="Georgia" w:hAnsi="Georgia"/>
        </w:rPr>
        <w:t>pomagači</w:t>
      </w:r>
      <w:proofErr w:type="spellEnd"/>
      <w:r w:rsidRPr="00AD11F1">
        <w:rPr>
          <w:rFonts w:ascii="Georgia" w:hAnsi="Georgia"/>
        </w:rPr>
        <w:t xml:space="preserve"> (Luna je u </w:t>
      </w:r>
      <w:proofErr w:type="spellStart"/>
      <w:r w:rsidRPr="00AD11F1">
        <w:rPr>
          <w:rFonts w:ascii="Georgia" w:hAnsi="Georgia"/>
        </w:rPr>
        <w:t>penziji</w:t>
      </w:r>
      <w:proofErr w:type="spellEnd"/>
      <w:r w:rsidRPr="00AD11F1">
        <w:rPr>
          <w:rFonts w:ascii="Georgia" w:hAnsi="Georgia"/>
        </w:rPr>
        <w:t>).</w:t>
      </w:r>
      <w:proofErr w:type="gramEnd"/>
    </w:p>
    <w:p w:rsidR="0007558C" w:rsidRDefault="0007558C" w:rsidP="0007558C">
      <w:pPr>
        <w:pStyle w:val="NormalWeb"/>
        <w:jc w:val="both"/>
        <w:rPr>
          <w:rFonts w:ascii="Georgia" w:hAnsi="Georgia"/>
        </w:rPr>
      </w:pPr>
      <w:hyperlink r:id="rId5" w:history="1">
        <w:proofErr w:type="spellStart"/>
        <w:proofErr w:type="gramStart"/>
        <w:r w:rsidRPr="00AD11F1">
          <w:rPr>
            <w:rStyle w:val="Hyperlink"/>
            <w:rFonts w:ascii="Georgia" w:hAnsi="Georgia"/>
          </w:rPr>
          <w:t>Zakon</w:t>
        </w:r>
        <w:proofErr w:type="spellEnd"/>
        <w:r w:rsidRPr="00AD11F1">
          <w:rPr>
            <w:rStyle w:val="Hyperlink"/>
            <w:rFonts w:ascii="Georgia" w:hAnsi="Georgia"/>
          </w:rPr>
          <w:t xml:space="preserve"> o </w:t>
        </w:r>
        <w:proofErr w:type="spellStart"/>
        <w:r w:rsidRPr="00AD11F1">
          <w:rPr>
            <w:rStyle w:val="Hyperlink"/>
            <w:rFonts w:ascii="Georgia" w:hAnsi="Georgia"/>
          </w:rPr>
          <w:t>kretanju</w:t>
        </w:r>
        <w:proofErr w:type="spellEnd"/>
        <w:r w:rsidRPr="00AD11F1">
          <w:rPr>
            <w:rStyle w:val="Hyperlink"/>
            <w:rFonts w:ascii="Georgia" w:hAnsi="Georgia"/>
          </w:rPr>
          <w:t xml:space="preserve"> OSI </w:t>
        </w:r>
        <w:proofErr w:type="spellStart"/>
        <w:r w:rsidRPr="00AD11F1">
          <w:rPr>
            <w:rStyle w:val="Hyperlink"/>
            <w:rFonts w:ascii="Georgia" w:hAnsi="Georgia"/>
          </w:rPr>
          <w:t>uz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pomoć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psa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pomagača</w:t>
        </w:r>
        <w:proofErr w:type="spellEnd"/>
      </w:hyperlink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reguliše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prava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korisnika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ovih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određuje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sankcije</w:t>
      </w:r>
      <w:proofErr w:type="spellEnd"/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prekršioce</w:t>
      </w:r>
      <w:proofErr w:type="spellEnd"/>
      <w:r w:rsidRPr="00AD11F1">
        <w:rPr>
          <w:rFonts w:ascii="Georgia" w:hAnsi="Georgia"/>
        </w:rPr>
        <w:t xml:space="preserve"> (</w:t>
      </w:r>
      <w:proofErr w:type="spellStart"/>
      <w:r w:rsidRPr="00AD11F1">
        <w:rPr>
          <w:rFonts w:ascii="Georgia" w:hAnsi="Georgia"/>
        </w:rPr>
        <w:t>pravna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fizička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lica</w:t>
      </w:r>
      <w:proofErr w:type="spellEnd"/>
      <w:r w:rsidRPr="00AD11F1">
        <w:rPr>
          <w:rFonts w:ascii="Georgia" w:hAnsi="Georgia"/>
        </w:rPr>
        <w:t xml:space="preserve">) </w:t>
      </w:r>
      <w:proofErr w:type="spellStart"/>
      <w:r w:rsidRPr="00AD11F1">
        <w:rPr>
          <w:rFonts w:ascii="Georgia" w:hAnsi="Georgia"/>
        </w:rPr>
        <w:t>odredaba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ovog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zakona</w:t>
      </w:r>
      <w:proofErr w:type="spellEnd"/>
      <w:r w:rsidRPr="00AD11F1">
        <w:rPr>
          <w:rFonts w:ascii="Georgia" w:hAnsi="Georgia"/>
        </w:rPr>
        <w:t>.</w:t>
      </w:r>
      <w:proofErr w:type="gramEnd"/>
    </w:p>
    <w:p w:rsidR="0007558C" w:rsidRDefault="0007558C" w:rsidP="0007558C">
      <w:pPr>
        <w:pStyle w:val="NormalWeb"/>
        <w:jc w:val="both"/>
        <w:rPr>
          <w:rFonts w:ascii="Georgia" w:hAnsi="Georgia"/>
        </w:rPr>
      </w:pPr>
      <w:proofErr w:type="spellStart"/>
      <w:r w:rsidRPr="00AD11F1">
        <w:rPr>
          <w:rFonts w:ascii="Georgia" w:hAnsi="Georgia"/>
        </w:rPr>
        <w:t>Pošto</w:t>
      </w:r>
      <w:proofErr w:type="spellEnd"/>
      <w:r w:rsidRPr="00AD11F1">
        <w:rPr>
          <w:rFonts w:ascii="Georgia" w:hAnsi="Georgia"/>
        </w:rPr>
        <w:t xml:space="preserve"> UMHCG </w:t>
      </w:r>
      <w:proofErr w:type="spellStart"/>
      <w:r w:rsidRPr="00AD11F1">
        <w:rPr>
          <w:rFonts w:ascii="Georgia" w:hAnsi="Georgia"/>
        </w:rPr>
        <w:t>realizuje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ovaj</w:t>
      </w:r>
      <w:proofErr w:type="spellEnd"/>
      <w:r w:rsidRPr="00AD11F1">
        <w:rPr>
          <w:rFonts w:ascii="Georgia" w:hAnsi="Georgia"/>
        </w:rPr>
        <w:t xml:space="preserve"> program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našu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zemlju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proofErr w:type="gramStart"/>
      <w:r w:rsidRPr="00AD11F1">
        <w:rPr>
          <w:rFonts w:ascii="Georgia" w:hAnsi="Georgia"/>
        </w:rPr>
        <w:t>te</w:t>
      </w:r>
      <w:proofErr w:type="spellEnd"/>
      <w:proofErr w:type="gram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pomaže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zainteresovanim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osobama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da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uđu</w:t>
      </w:r>
      <w:proofErr w:type="spellEnd"/>
      <w:r w:rsidRPr="00AD11F1">
        <w:rPr>
          <w:rFonts w:ascii="Georgia" w:hAnsi="Georgia"/>
        </w:rPr>
        <w:t xml:space="preserve"> u </w:t>
      </w:r>
      <w:proofErr w:type="spellStart"/>
      <w:r w:rsidRPr="00AD11F1">
        <w:rPr>
          <w:rFonts w:ascii="Georgia" w:hAnsi="Georgia"/>
        </w:rPr>
        <w:t>proces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dodjelu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psa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vodiča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ili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pomagača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punoljetna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osoba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crnogorski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državljanin</w:t>
      </w:r>
      <w:proofErr w:type="spellEnd"/>
      <w:r w:rsidRPr="00AD11F1">
        <w:rPr>
          <w:rFonts w:ascii="Georgia" w:hAnsi="Georgia"/>
        </w:rPr>
        <w:t>/</w:t>
      </w:r>
      <w:proofErr w:type="spellStart"/>
      <w:r w:rsidRPr="00AD11F1">
        <w:rPr>
          <w:rFonts w:ascii="Georgia" w:hAnsi="Georgia"/>
        </w:rPr>
        <w:t>državljanka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najprije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mora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ispuniti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prijavni</w:t>
      </w:r>
      <w:proofErr w:type="spellEnd"/>
      <w:r w:rsidRPr="00AD11F1">
        <w:rPr>
          <w:rFonts w:ascii="Georgia" w:hAnsi="Georgia"/>
        </w:rPr>
        <w:t xml:space="preserve"> </w:t>
      </w:r>
      <w:hyperlink r:id="rId6" w:history="1">
        <w:proofErr w:type="spellStart"/>
        <w:r w:rsidRPr="00AD11F1">
          <w:rPr>
            <w:rStyle w:val="Hyperlink"/>
            <w:rFonts w:ascii="Georgia" w:hAnsi="Georgia"/>
          </w:rPr>
          <w:t>formular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za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psa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vodiča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</w:hyperlink>
      <w:r w:rsidRPr="00AD11F1">
        <w:rPr>
          <w:rFonts w:ascii="Georgia" w:hAnsi="Georgia"/>
        </w:rPr>
        <w:t> </w:t>
      </w:r>
      <w:proofErr w:type="spellStart"/>
      <w:r w:rsidRPr="00AD11F1">
        <w:rPr>
          <w:rFonts w:ascii="Georgia" w:hAnsi="Georgia"/>
        </w:rPr>
        <w:t>ili</w:t>
      </w:r>
      <w:proofErr w:type="spellEnd"/>
      <w:r w:rsidRPr="00AD11F1">
        <w:rPr>
          <w:rFonts w:ascii="Georgia" w:hAnsi="Georgia"/>
        </w:rPr>
        <w:t xml:space="preserve"> </w:t>
      </w:r>
      <w:hyperlink r:id="rId7" w:history="1">
        <w:proofErr w:type="spellStart"/>
        <w:r w:rsidRPr="00AD11F1">
          <w:rPr>
            <w:rStyle w:val="Hyperlink"/>
            <w:rFonts w:ascii="Georgia" w:hAnsi="Georgia"/>
          </w:rPr>
          <w:t>formular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za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psa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pomagača</w:t>
        </w:r>
        <w:proofErr w:type="spellEnd"/>
      </w:hyperlink>
      <w:r w:rsidRPr="00AD11F1">
        <w:rPr>
          <w:rFonts w:ascii="Georgia" w:hAnsi="Georgia"/>
        </w:rPr>
        <w:t>.</w:t>
      </w:r>
    </w:p>
    <w:p w:rsidR="0007558C" w:rsidRPr="00AD11F1" w:rsidRDefault="0007558C" w:rsidP="0007558C">
      <w:pPr>
        <w:pStyle w:val="NormalWeb"/>
        <w:jc w:val="both"/>
        <w:rPr>
          <w:rFonts w:ascii="Georgia" w:hAnsi="Georgia"/>
        </w:rPr>
      </w:pPr>
      <w:proofErr w:type="spellStart"/>
      <w:r w:rsidRPr="00AD11F1">
        <w:rPr>
          <w:rFonts w:ascii="Georgia" w:hAnsi="Georgia"/>
        </w:rPr>
        <w:t>Nakon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što</w:t>
      </w:r>
      <w:proofErr w:type="spellEnd"/>
      <w:r w:rsidRPr="00AD11F1">
        <w:rPr>
          <w:rFonts w:ascii="Georgia" w:hAnsi="Georgia"/>
        </w:rPr>
        <w:t xml:space="preserve"> se </w:t>
      </w:r>
      <w:proofErr w:type="spellStart"/>
      <w:r w:rsidRPr="00AD11F1">
        <w:rPr>
          <w:rFonts w:ascii="Georgia" w:hAnsi="Georgia"/>
        </w:rPr>
        <w:t>eventualni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budući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korisnik</w:t>
      </w:r>
      <w:proofErr w:type="spellEnd"/>
      <w:r w:rsidRPr="00AD11F1">
        <w:rPr>
          <w:rFonts w:ascii="Georgia" w:hAnsi="Georgia"/>
        </w:rPr>
        <w:t xml:space="preserve">/ca </w:t>
      </w:r>
      <w:proofErr w:type="spellStart"/>
      <w:r w:rsidRPr="00AD11F1">
        <w:rPr>
          <w:rFonts w:ascii="Georgia" w:hAnsi="Georgia"/>
        </w:rPr>
        <w:t>prijavi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dobijanje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psa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pristupa</w:t>
      </w:r>
      <w:proofErr w:type="spellEnd"/>
      <w:r w:rsidRPr="00AD11F1">
        <w:rPr>
          <w:rFonts w:ascii="Georgia" w:hAnsi="Georgia"/>
        </w:rPr>
        <w:t xml:space="preserve"> se </w:t>
      </w:r>
      <w:proofErr w:type="spellStart"/>
      <w:r w:rsidRPr="00AD11F1">
        <w:rPr>
          <w:rFonts w:ascii="Georgia" w:hAnsi="Georgia"/>
        </w:rPr>
        <w:t>detaljnom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testiranju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sveobuhvatnom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razgovoru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proofErr w:type="gramStart"/>
      <w:r w:rsidRPr="00AD11F1">
        <w:rPr>
          <w:rFonts w:ascii="Georgia" w:hAnsi="Georgia"/>
        </w:rPr>
        <w:t>sa</w:t>
      </w:r>
      <w:proofErr w:type="spellEnd"/>
      <w:proofErr w:type="gram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instruktorima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iz</w:t>
      </w:r>
      <w:proofErr w:type="spellEnd"/>
      <w:r w:rsidRPr="00AD11F1">
        <w:rPr>
          <w:rFonts w:ascii="Georgia" w:hAnsi="Georgia"/>
        </w:rPr>
        <w:t xml:space="preserve"> </w:t>
      </w:r>
      <w:hyperlink r:id="rId8" w:tgtFrame="_blank" w:history="1">
        <w:proofErr w:type="spellStart"/>
        <w:r w:rsidRPr="00AD11F1">
          <w:rPr>
            <w:rStyle w:val="Hyperlink"/>
            <w:rFonts w:ascii="Georgia" w:hAnsi="Georgia"/>
          </w:rPr>
          <w:t>Centra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za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rehabilitaciju</w:t>
        </w:r>
        <w:proofErr w:type="spellEnd"/>
        <w:r w:rsidRPr="00AD11F1">
          <w:rPr>
            <w:rStyle w:val="Hyperlink"/>
            <w:rFonts w:ascii="Georgia" w:hAnsi="Georgia"/>
          </w:rPr>
          <w:t xml:space="preserve"> ‘SILVER’</w:t>
        </w:r>
      </w:hyperlink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iz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Zagreba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koji</w:t>
      </w:r>
      <w:proofErr w:type="spellEnd"/>
      <w:r w:rsidRPr="00AD11F1">
        <w:rPr>
          <w:rFonts w:ascii="Georgia" w:hAnsi="Georgia"/>
        </w:rPr>
        <w:t xml:space="preserve"> se </w:t>
      </w:r>
      <w:proofErr w:type="spellStart"/>
      <w:r w:rsidRPr="00AD11F1">
        <w:rPr>
          <w:rFonts w:ascii="Georgia" w:hAnsi="Georgia"/>
        </w:rPr>
        <w:t>između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ostalog</w:t>
      </w:r>
      <w:proofErr w:type="spellEnd"/>
      <w:r w:rsidRPr="00AD11F1">
        <w:rPr>
          <w:rFonts w:ascii="Georgia" w:hAnsi="Georgia"/>
        </w:rPr>
        <w:t xml:space="preserve">, </w:t>
      </w:r>
      <w:proofErr w:type="spellStart"/>
      <w:r w:rsidRPr="00AD11F1">
        <w:rPr>
          <w:rFonts w:ascii="Georgia" w:hAnsi="Georgia"/>
        </w:rPr>
        <w:t>bavi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odgojem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školovanjem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ovih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pasa</w:t>
      </w:r>
      <w:proofErr w:type="spellEnd"/>
      <w:r w:rsidRPr="00AD11F1">
        <w:rPr>
          <w:rFonts w:ascii="Georgia" w:hAnsi="Georgia"/>
        </w:rPr>
        <w:t>.</w:t>
      </w:r>
    </w:p>
    <w:p w:rsidR="0007558C" w:rsidRPr="00AD11F1" w:rsidRDefault="0007558C" w:rsidP="0007558C">
      <w:pPr>
        <w:pStyle w:val="NormalWeb"/>
        <w:jc w:val="both"/>
        <w:rPr>
          <w:rFonts w:ascii="Georgia" w:hAnsi="Georgia"/>
        </w:rPr>
      </w:pPr>
      <w:proofErr w:type="spellStart"/>
      <w:r w:rsidRPr="00AD11F1">
        <w:rPr>
          <w:rFonts w:ascii="Georgia" w:hAnsi="Georgia"/>
        </w:rPr>
        <w:t>Dalji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proces</w:t>
      </w:r>
      <w:proofErr w:type="spellEnd"/>
      <w:r w:rsidRPr="00AD11F1">
        <w:rPr>
          <w:rFonts w:ascii="Georgia" w:hAnsi="Georgia"/>
        </w:rPr>
        <w:t xml:space="preserve"> </w:t>
      </w:r>
      <w:proofErr w:type="spellStart"/>
      <w:r w:rsidRPr="00AD11F1">
        <w:rPr>
          <w:rFonts w:ascii="Georgia" w:hAnsi="Georgia"/>
        </w:rPr>
        <w:t>koordiniraju</w:t>
      </w:r>
      <w:proofErr w:type="spellEnd"/>
      <w:r w:rsidRPr="00AD11F1">
        <w:rPr>
          <w:rFonts w:ascii="Georgia" w:hAnsi="Georgia"/>
        </w:rPr>
        <w:t xml:space="preserve"> UMHCG </w:t>
      </w:r>
      <w:proofErr w:type="spellStart"/>
      <w:r w:rsidRPr="00AD11F1">
        <w:rPr>
          <w:rFonts w:ascii="Georgia" w:hAnsi="Georgia"/>
        </w:rPr>
        <w:t>i</w:t>
      </w:r>
      <w:proofErr w:type="spellEnd"/>
      <w:r w:rsidRPr="00AD11F1">
        <w:rPr>
          <w:rFonts w:ascii="Georgia" w:hAnsi="Georgia"/>
        </w:rPr>
        <w:t xml:space="preserve"> Silver </w:t>
      </w:r>
      <w:proofErr w:type="spellStart"/>
      <w:r w:rsidRPr="00AD11F1">
        <w:rPr>
          <w:rFonts w:ascii="Georgia" w:hAnsi="Georgia"/>
        </w:rPr>
        <w:t>zajedno</w:t>
      </w:r>
      <w:proofErr w:type="spellEnd"/>
      <w:r w:rsidRPr="00AD11F1">
        <w:rPr>
          <w:rFonts w:ascii="Georgia" w:hAnsi="Georgia"/>
        </w:rPr>
        <w:t>.</w:t>
      </w:r>
    </w:p>
    <w:p w:rsidR="00C66A46" w:rsidRPr="0007558C" w:rsidRDefault="0007558C" w:rsidP="0007558C">
      <w:pPr>
        <w:pStyle w:val="NormalWeb"/>
        <w:jc w:val="both"/>
        <w:rPr>
          <w:rFonts w:ascii="Georgia" w:hAnsi="Georgia" w:cs="Aharoni"/>
          <w:sz w:val="28"/>
          <w:szCs w:val="28"/>
        </w:rPr>
      </w:pPr>
      <w:hyperlink r:id="rId9" w:tgtFrame="_blank" w:history="1">
        <w:proofErr w:type="spellStart"/>
        <w:r w:rsidRPr="00AD11F1">
          <w:rPr>
            <w:rStyle w:val="Hyperlink"/>
            <w:rFonts w:ascii="Georgia" w:hAnsi="Georgia"/>
          </w:rPr>
          <w:t>Ovdje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možete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vidjeti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rezultate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studije</w:t>
        </w:r>
        <w:proofErr w:type="spellEnd"/>
        <w:r w:rsidRPr="00AD11F1">
          <w:rPr>
            <w:rStyle w:val="Hyperlink"/>
            <w:rFonts w:ascii="Georgia" w:hAnsi="Georgia"/>
          </w:rPr>
          <w:t xml:space="preserve"> o </w:t>
        </w:r>
        <w:proofErr w:type="spellStart"/>
        <w:r w:rsidRPr="00AD11F1">
          <w:rPr>
            <w:rStyle w:val="Hyperlink"/>
            <w:rFonts w:ascii="Georgia" w:hAnsi="Georgia"/>
          </w:rPr>
          <w:t>uvođenju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pasa</w:t>
        </w:r>
        <w:proofErr w:type="spellEnd"/>
        <w:r w:rsidRPr="00AD11F1">
          <w:rPr>
            <w:rStyle w:val="Hyperlink"/>
            <w:rFonts w:ascii="Georgia" w:hAnsi="Georgia"/>
          </w:rPr>
          <w:t xml:space="preserve"> u </w:t>
        </w:r>
        <w:proofErr w:type="spellStart"/>
        <w:r w:rsidRPr="00AD11F1">
          <w:rPr>
            <w:rStyle w:val="Hyperlink"/>
            <w:rFonts w:ascii="Georgia" w:hAnsi="Georgia"/>
          </w:rPr>
          <w:t>bolnice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koju</w:t>
        </w:r>
        <w:proofErr w:type="spellEnd"/>
        <w:r w:rsidRPr="00AD11F1">
          <w:rPr>
            <w:rStyle w:val="Hyperlink"/>
            <w:rFonts w:ascii="Georgia" w:hAnsi="Georgia"/>
          </w:rPr>
          <w:t xml:space="preserve"> je </w:t>
        </w:r>
        <w:proofErr w:type="spellStart"/>
        <w:r w:rsidRPr="00AD11F1">
          <w:rPr>
            <w:rStyle w:val="Hyperlink"/>
            <w:rFonts w:ascii="Georgia" w:hAnsi="Georgia"/>
          </w:rPr>
          <w:t>uradio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Slobodni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Univerzitet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iz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Berlina</w:t>
        </w:r>
        <w:proofErr w:type="spellEnd"/>
      </w:hyperlink>
      <w:hyperlink r:id="rId10" w:tgtFrame="_blank" w:history="1">
        <w:r w:rsidRPr="00AD11F1">
          <w:rPr>
            <w:rStyle w:val="Hyperlink"/>
            <w:rFonts w:ascii="Georgia" w:hAnsi="Georgia"/>
          </w:rPr>
          <w:t xml:space="preserve"> (</w:t>
        </w:r>
        <w:proofErr w:type="spellStart"/>
        <w:r w:rsidRPr="00AD11F1">
          <w:rPr>
            <w:rStyle w:val="Hyperlink"/>
            <w:rFonts w:ascii="Georgia" w:hAnsi="Georgia"/>
          </w:rPr>
          <w:t>njemačka</w:t>
        </w:r>
        <w:proofErr w:type="spellEnd"/>
        <w:r w:rsidRPr="00AD11F1">
          <w:rPr>
            <w:rStyle w:val="Hyperlink"/>
            <w:rFonts w:ascii="Georgia" w:hAnsi="Georgia"/>
          </w:rPr>
          <w:t xml:space="preserve"> </w:t>
        </w:r>
        <w:proofErr w:type="spellStart"/>
        <w:r w:rsidRPr="00AD11F1">
          <w:rPr>
            <w:rStyle w:val="Hyperlink"/>
            <w:rFonts w:ascii="Georgia" w:hAnsi="Georgia"/>
          </w:rPr>
          <w:t>verzija</w:t>
        </w:r>
        <w:proofErr w:type="spellEnd"/>
        <w:r w:rsidRPr="00AD11F1">
          <w:rPr>
            <w:rStyle w:val="Hyperlink"/>
            <w:rFonts w:ascii="Georgia" w:hAnsi="Georgia"/>
          </w:rPr>
          <w:t>)</w:t>
        </w:r>
      </w:hyperlink>
    </w:p>
    <w:sectPr w:rsidR="00C66A46" w:rsidRPr="0007558C" w:rsidSect="00C66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732"/>
    <w:multiLevelType w:val="hybridMultilevel"/>
    <w:tmpl w:val="B498AD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4563"/>
    <w:multiLevelType w:val="hybridMultilevel"/>
    <w:tmpl w:val="60F0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75C"/>
    <w:multiLevelType w:val="hybridMultilevel"/>
    <w:tmpl w:val="130C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D7377"/>
    <w:multiLevelType w:val="hybridMultilevel"/>
    <w:tmpl w:val="F9E2D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558C"/>
    <w:rsid w:val="00071F87"/>
    <w:rsid w:val="0007558C"/>
    <w:rsid w:val="000A08D9"/>
    <w:rsid w:val="000F2AAE"/>
    <w:rsid w:val="002D50A1"/>
    <w:rsid w:val="00306A92"/>
    <w:rsid w:val="003F6FC0"/>
    <w:rsid w:val="003F7252"/>
    <w:rsid w:val="004C0898"/>
    <w:rsid w:val="00514676"/>
    <w:rsid w:val="00526601"/>
    <w:rsid w:val="00526A90"/>
    <w:rsid w:val="005C2D8A"/>
    <w:rsid w:val="00600D2F"/>
    <w:rsid w:val="006F39A9"/>
    <w:rsid w:val="00753FE0"/>
    <w:rsid w:val="0076505B"/>
    <w:rsid w:val="00765F24"/>
    <w:rsid w:val="0080208E"/>
    <w:rsid w:val="00843F54"/>
    <w:rsid w:val="0085523A"/>
    <w:rsid w:val="00856DBC"/>
    <w:rsid w:val="00860001"/>
    <w:rsid w:val="008C7093"/>
    <w:rsid w:val="0098582E"/>
    <w:rsid w:val="009E77D7"/>
    <w:rsid w:val="00A02FE6"/>
    <w:rsid w:val="00B938F9"/>
    <w:rsid w:val="00BC26A5"/>
    <w:rsid w:val="00C35520"/>
    <w:rsid w:val="00C66A46"/>
    <w:rsid w:val="00CB2FF8"/>
    <w:rsid w:val="00CF0501"/>
    <w:rsid w:val="00D42DB0"/>
    <w:rsid w:val="00DA62B0"/>
    <w:rsid w:val="00E4023E"/>
    <w:rsid w:val="00E9259C"/>
    <w:rsid w:val="00F25616"/>
    <w:rsid w:val="00F958BD"/>
    <w:rsid w:val="00FA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5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hcg.com/wp-content/uploads/2013/11/PRIJAVA-ZA-PSA-VODIC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hcg.com/wp-content/uploads/2013/11/PRIJAVA-ZA-PSA-VODIC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mhcg.com/wp-content/uploads/2013/11/Zakon.pdf" TargetMode="External"/><Relationship Id="rId10" Type="http://schemas.openxmlformats.org/officeDocument/2006/relationships/hyperlink" Target="http://umhcg.com/wp-content/uploads/2013/11/Hygie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hcg.com/wp-content/uploads/2013/11/Slobodni-Univerzitet-Berl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2015-10-18T12:46:00Z</dcterms:created>
  <dcterms:modified xsi:type="dcterms:W3CDTF">2015-10-18T12:47:00Z</dcterms:modified>
</cp:coreProperties>
</file>